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99860" w14:textId="77777777" w:rsidR="001F286A" w:rsidRDefault="001F286A" w:rsidP="001F286A">
      <w:pPr>
        <w:rPr>
          <w:b/>
          <w:bCs/>
          <w:color w:val="000000" w:themeColor="text1"/>
        </w:rPr>
      </w:pPr>
    </w:p>
    <w:p w14:paraId="6927A15E" w14:textId="77777777" w:rsidR="001F286A" w:rsidRDefault="001F286A" w:rsidP="001F286A">
      <w:pPr>
        <w:jc w:val="center"/>
        <w:rPr>
          <w:b/>
          <w:bCs/>
          <w:color w:val="000000" w:themeColor="text1"/>
        </w:rPr>
      </w:pPr>
      <w:r>
        <w:rPr>
          <w:b/>
          <w:bCs/>
          <w:color w:val="000000" w:themeColor="text1"/>
        </w:rPr>
        <w:t>NOTICE OF ANNEXATION PUBLIC HEARING</w:t>
      </w:r>
    </w:p>
    <w:p w14:paraId="30669526" w14:textId="77777777" w:rsidR="001F286A" w:rsidRDefault="001F286A" w:rsidP="001F286A">
      <w:pPr>
        <w:rPr>
          <w:color w:val="000000" w:themeColor="text1"/>
        </w:rPr>
      </w:pPr>
    </w:p>
    <w:p w14:paraId="6A74B243" w14:textId="77777777" w:rsidR="001F286A" w:rsidRDefault="001F286A" w:rsidP="001F286A">
      <w:pPr>
        <w:rPr>
          <w:color w:val="000000" w:themeColor="text1"/>
        </w:rPr>
      </w:pPr>
      <w:r>
        <w:rPr>
          <w:color w:val="000000" w:themeColor="text1"/>
        </w:rPr>
        <w:t>POSTED ON: WEDNESDAY, OCTOBER 23, 2024</w:t>
      </w:r>
    </w:p>
    <w:p w14:paraId="19E79DEB" w14:textId="77777777" w:rsidR="001F286A" w:rsidRDefault="001F286A" w:rsidP="001F286A">
      <w:pPr>
        <w:rPr>
          <w:color w:val="000000" w:themeColor="text1"/>
        </w:rPr>
      </w:pPr>
    </w:p>
    <w:p w14:paraId="65A1F139" w14:textId="77777777" w:rsidR="001F286A" w:rsidRDefault="001F286A" w:rsidP="001F286A">
      <w:pPr>
        <w:rPr>
          <w:color w:val="000000" w:themeColor="text1"/>
        </w:rPr>
      </w:pPr>
      <w:r>
        <w:rPr>
          <w:color w:val="000000" w:themeColor="text1"/>
        </w:rPr>
        <w:t>NOTICE IS HEREBY GIVEN TO ALL INTERESTED PERSONS, THAT: </w:t>
      </w:r>
    </w:p>
    <w:p w14:paraId="10B00209" w14:textId="77777777" w:rsidR="001F286A" w:rsidRDefault="001F286A" w:rsidP="001F286A">
      <w:pPr>
        <w:rPr>
          <w:color w:val="000000" w:themeColor="text1"/>
        </w:rPr>
      </w:pPr>
    </w:p>
    <w:p w14:paraId="4B4ABD14" w14:textId="77777777" w:rsidR="001F286A" w:rsidRDefault="001F286A" w:rsidP="001F286A">
      <w:pPr>
        <w:rPr>
          <w:color w:val="000000" w:themeColor="text1"/>
        </w:rPr>
      </w:pPr>
      <w:r>
        <w:rPr>
          <w:color w:val="000000" w:themeColor="text1"/>
        </w:rPr>
        <w:t>The City of Mart, Texas proposes to enlarge and extend its boundary limits to include the following described territory: </w:t>
      </w:r>
    </w:p>
    <w:p w14:paraId="0D448FBF" w14:textId="77777777" w:rsidR="001F286A" w:rsidRDefault="001F286A" w:rsidP="001F286A">
      <w:pPr>
        <w:rPr>
          <w:color w:val="000000" w:themeColor="text1"/>
        </w:rPr>
      </w:pPr>
    </w:p>
    <w:p w14:paraId="1A4B3FF2" w14:textId="77777777" w:rsidR="001F286A" w:rsidRDefault="001F286A" w:rsidP="001F286A">
      <w:pPr>
        <w:rPr>
          <w:color w:val="000000" w:themeColor="text1"/>
        </w:rPr>
      </w:pPr>
      <w:r>
        <w:rPr>
          <w:color w:val="000000" w:themeColor="text1"/>
        </w:rPr>
        <w:t>BEING a 254.150 acre tract of land situated in W.M. Donahoe Survey, Abstract Number 282, and the E. Smith Survey, Abstract Number 490, and being all or the or the remainder of Tracts 1-7, Second, Third and Fourth Tracts as described in deed to LAZY JL RANCH, L.L.C., a Texas limited liability company, as recorded in M.C.C. Number 2017013513 of the Official Public Records of McLennan County, Texas (O.P.R.M.C.T.), and being TRACT 1 as described in deed to R&amp;A MATHIS FAMILY LIMITED PARTNERSHIP, as recorded in Instrument Number 2024019373 of the Official Public Records of McLennan County, Texas.</w:t>
      </w:r>
    </w:p>
    <w:p w14:paraId="53E0EB2C" w14:textId="77777777" w:rsidR="001F286A" w:rsidRDefault="001F286A" w:rsidP="001F286A">
      <w:pPr>
        <w:rPr>
          <w:color w:val="000000" w:themeColor="text1"/>
        </w:rPr>
      </w:pPr>
    </w:p>
    <w:p w14:paraId="76AAE307" w14:textId="77777777" w:rsidR="001F286A" w:rsidRDefault="001F286A" w:rsidP="001F286A">
      <w:pPr>
        <w:rPr>
          <w:color w:val="000000" w:themeColor="text1"/>
        </w:rPr>
      </w:pPr>
      <w:r>
        <w:rPr>
          <w:color w:val="000000" w:themeColor="text1"/>
        </w:rPr>
        <w:t>A public hearing will be held by and before the City Council on Monday, November 11, 2024, at 6:30 PM at the Babe Aycock Meeting Room in Mart City Hall, 112 North Commerce Street, Mart, Texas, for all persons interested in the above proposed annexation. At said time and place, all such persons shall have the right to appear and be heard. </w:t>
      </w:r>
    </w:p>
    <w:p w14:paraId="14D480E7" w14:textId="77777777" w:rsidR="001F286A" w:rsidRDefault="001F286A" w:rsidP="001F286A">
      <w:pPr>
        <w:rPr>
          <w:color w:val="000000" w:themeColor="text1"/>
        </w:rPr>
      </w:pPr>
    </w:p>
    <w:p w14:paraId="3761CD0C" w14:textId="77777777" w:rsidR="001F286A" w:rsidRDefault="001F286A" w:rsidP="001F286A">
      <w:pPr>
        <w:rPr>
          <w:color w:val="000000" w:themeColor="text1"/>
        </w:rPr>
      </w:pPr>
      <w:r>
        <w:rPr>
          <w:color w:val="000000" w:themeColor="text1"/>
        </w:rPr>
        <w:t>For more information, please contact the City Administrator at (254) 876-2462 or by email at cityadmin@cityofmart.org.</w:t>
      </w:r>
    </w:p>
    <w:p w14:paraId="372673BE" w14:textId="77777777" w:rsidR="00814A1B" w:rsidRDefault="00814A1B"/>
    <w:sectPr w:rsidR="00814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6A"/>
    <w:rsid w:val="001F286A"/>
    <w:rsid w:val="00814A1B"/>
    <w:rsid w:val="00C64659"/>
    <w:rsid w:val="00DB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4595"/>
  <w15:chartTrackingRefBased/>
  <w15:docId w15:val="{4BA412C3-7A7D-40F9-806E-70A4A3F7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6A"/>
    <w:pPr>
      <w:spacing w:after="0" w:line="240" w:lineRule="auto"/>
    </w:pPr>
    <w:rPr>
      <w:rFonts w:eastAsiaTheme="minorEastAsia"/>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Clerk</dc:creator>
  <cp:keywords/>
  <dc:description/>
  <cp:lastModifiedBy>Water Clerk</cp:lastModifiedBy>
  <cp:revision>2</cp:revision>
  <dcterms:created xsi:type="dcterms:W3CDTF">2024-10-21T20:50:00Z</dcterms:created>
  <dcterms:modified xsi:type="dcterms:W3CDTF">2024-10-21T20:50:00Z</dcterms:modified>
</cp:coreProperties>
</file>